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3D" w:rsidRDefault="00A87929" w:rsidP="00A87929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87929">
        <w:rPr>
          <w:rFonts w:ascii="TH SarabunPSK" w:hAnsi="TH SarabunPSK" w:cs="TH SarabunPSK"/>
          <w:b/>
          <w:bCs/>
          <w:sz w:val="52"/>
          <w:szCs w:val="52"/>
          <w:cs/>
        </w:rPr>
        <w:t>การปั้นรูปจิตนาการ</w:t>
      </w:r>
    </w:p>
    <w:p w:rsidR="00A87929" w:rsidRPr="00A87929" w:rsidRDefault="00A87929" w:rsidP="00A87929">
      <w:pPr>
        <w:pStyle w:val="cdt4ke"/>
        <w:spacing w:before="0" w:beforeAutospacing="0" w:after="0" w:afterAutospacing="0"/>
        <w:ind w:firstLine="300"/>
        <w:rPr>
          <w:rFonts w:ascii="TH SarabunPSK" w:hAnsi="TH SarabunPSK" w:cs="TH SarabunPSK"/>
        </w:rPr>
      </w:pPr>
      <w:r w:rsidRPr="00A87929">
        <w:rPr>
          <w:rFonts w:ascii="TH SarabunPSK" w:hAnsi="TH SarabunPSK" w:cs="TH SarabunPSK"/>
          <w:cs/>
        </w:rPr>
        <w:t>การปั้นเป็นกระบวนการหนึ่งในงานประติมากรรมที่มีลักษณะเป็น</w:t>
      </w:r>
      <w:r w:rsidRPr="00A87929">
        <w:rPr>
          <w:rFonts w:ascii="TH SarabunPSK" w:hAnsi="TH SarabunPSK" w:cs="TH SarabunPSK"/>
        </w:rPr>
        <w:t xml:space="preserve"> 3 </w:t>
      </w:r>
      <w:r w:rsidRPr="00A87929">
        <w:rPr>
          <w:rFonts w:ascii="TH SarabunPSK" w:hAnsi="TH SarabunPSK" w:cs="TH SarabunPSK"/>
          <w:cs/>
        </w:rPr>
        <w:t>มิติ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คือ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มีความกว้าง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ความยาว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และความหนา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ผู้ชมสามารถจับต้องหรือสัมผัสได้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ทั้งนี้การปั้นจะกระทำได้โดยนำส่วนย่อยพอกเพิ่มเข้าไปในส่วนรวมเพื่อให้เกิดรูปทรงตามต้องการ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Fonts w:ascii="TH SarabunPSK" w:hAnsi="TH SarabunPSK" w:cs="TH SarabunPSK"/>
          <w:cs/>
        </w:rPr>
        <w:t>การปั้นมีประวัติความเป็นมาพร้อม ๆ กับงานจิตรกรรมตั้งแต่สมัยก่อนประวัติศาสตร์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อีกทั้งยังพบว่าการปั้นมักจะทำควบคู่กับการหล่อเสมอ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ในการปั้นแต่ละครั้งผู้พยายามถ่ายทอดสิ่งที่เป็นความคิดหรือมโนภาพออกมาเป็นรูปร่างลักษณะที่สัมผัสได้จริง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ซึ่งผู้ที่จะทำการปั้นให้ได้ผลดีนั้นจะต้องศึกษากระบวนวิธีการปั้น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รวมทั้งสามารถเลือกใช้เครื่องมือและวัสดุอุปกรณ์ที่มีอยู่หลายชนิดได้อย่างถูกต้องเหมาะสมกับงานนั้น ๆ</w:t>
      </w:r>
      <w:r w:rsidRPr="00A87929">
        <w:rPr>
          <w:rFonts w:ascii="TH SarabunPSK" w:hAnsi="TH SarabunPSK" w:cs="TH SarabunPSK"/>
        </w:rPr>
        <w:t xml:space="preserve"> 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Style w:val="a3"/>
          <w:rFonts w:ascii="TH SarabunPSK" w:hAnsi="TH SarabunPSK" w:cs="TH SarabunPSK"/>
          <w:cs/>
        </w:rPr>
        <w:t>ความหมายและความเป็นมาของการปั้น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Style w:val="a3"/>
          <w:rFonts w:ascii="TH SarabunPSK" w:hAnsi="TH SarabunPSK" w:cs="TH SarabunPSK"/>
          <w:cs/>
        </w:rPr>
        <w:t>ความหมายของการปั้น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Fonts w:ascii="TH SarabunPSK" w:hAnsi="TH SarabunPSK" w:cs="TH SarabunPSK"/>
          <w:cs/>
        </w:rPr>
        <w:t>การปั้นหมายถึงการนำเอาวัสดุที่มีเนื้ออ่อน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เช่น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ขี้ผึ้ง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ดินเหนียว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ดินน้ำมีมัน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ที่สามารถเปลี่ยนรูปได้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มาผ่านกระบวนการในการเพิ่มวัสดุให้เกิดเป็นรูปทรงตามต้องการ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โดยใช้มือและวัสดุอุปกรณ์ชนิดต่าง ๆ ช่วยในการสร้างงานปั้น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นอกจากนี้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งานปั้นยังเป็นงานศิลปะที่สามารถสัมผัสกับส่วนตื้น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ลึก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หนา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บางได้ตามความเป็น</w:t>
      </w:r>
      <w:bookmarkStart w:id="0" w:name="_GoBack"/>
      <w:bookmarkEnd w:id="0"/>
      <w:r w:rsidRPr="00A87929">
        <w:rPr>
          <w:rFonts w:ascii="TH SarabunPSK" w:hAnsi="TH SarabunPSK" w:cs="TH SarabunPSK"/>
          <w:cs/>
        </w:rPr>
        <w:t>จริง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ไม่เหมือนงานจิตรกรรมที่มีลักษณะเป็น</w:t>
      </w:r>
      <w:r w:rsidRPr="00A87929">
        <w:rPr>
          <w:rFonts w:ascii="TH SarabunPSK" w:hAnsi="TH SarabunPSK" w:cs="TH SarabunPSK"/>
        </w:rPr>
        <w:t xml:space="preserve"> 2 </w:t>
      </w:r>
      <w:r w:rsidRPr="00A87929">
        <w:rPr>
          <w:rFonts w:ascii="TH SarabunPSK" w:hAnsi="TH SarabunPSK" w:cs="TH SarabunPSK"/>
          <w:cs/>
        </w:rPr>
        <w:t>มิติ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ที่ผู้ชมจะสัมผัสกับความตื้นลึก หนา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หรือบางได้จากความรู้สึกเท่านั้น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Style w:val="a3"/>
          <w:rFonts w:ascii="TH SarabunPSK" w:hAnsi="TH SarabunPSK" w:cs="TH SarabunPSK"/>
          <w:cs/>
        </w:rPr>
        <w:t>ความเป็นมาของการปั้น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Fonts w:ascii="TH SarabunPSK" w:hAnsi="TH SarabunPSK" w:cs="TH SarabunPSK"/>
          <w:cs/>
        </w:rPr>
        <w:t>การปั้นมีประวัติความเป็น</w:t>
      </w:r>
      <w:r>
        <w:rPr>
          <w:rFonts w:ascii="TH SarabunPSK" w:hAnsi="TH SarabunPSK" w:cs="TH SarabunPSK"/>
          <w:cs/>
        </w:rPr>
        <w:t>มาพร้อม ๆ กับงานจิตรกรรมที่</w:t>
      </w:r>
      <w:proofErr w:type="spellStart"/>
      <w:r>
        <w:rPr>
          <w:rFonts w:ascii="TH SarabunPSK" w:hAnsi="TH SarabunPSK" w:cs="TH SarabunPSK"/>
          <w:cs/>
        </w:rPr>
        <w:t>ปราก</w:t>
      </w:r>
      <w:r>
        <w:rPr>
          <w:rFonts w:ascii="TH SarabunPSK" w:hAnsi="TH SarabunPSK" w:cs="TH SarabunPSK" w:hint="cs"/>
          <w:cs/>
        </w:rPr>
        <w:t>ฎ</w:t>
      </w:r>
      <w:proofErr w:type="spellEnd"/>
      <w:r w:rsidRPr="00A87929">
        <w:rPr>
          <w:rFonts w:ascii="TH SarabunPSK" w:hAnsi="TH SarabunPSK" w:cs="TH SarabunPSK"/>
          <w:cs/>
        </w:rPr>
        <w:t>เป็นหลักฐานขึ้นในแต่ละภูมิภาคของโลก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โดยเฉพาะในสมัยก่อนประวัติศาสตร์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ในยุคหินเก่ามนุษย์เริ่มรู้จักการขูดขีดจากนั้นจึงพัฒนามาเป็นการแกะสลักตกแต่งสิ่งต่าง ๆ ให้สวยงามเช่นการสร้างอาวุธและเครื่องมือเพื่อการดำรงชีวิต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ต่อมาได้นำวิธีการเหล่านี้มาใช้ในการสร้างงานประเภทประติมากรรม</w:t>
      </w:r>
    </w:p>
    <w:p w:rsidR="00A87929" w:rsidRPr="00A87929" w:rsidRDefault="00A87929" w:rsidP="00A87929">
      <w:pPr>
        <w:pStyle w:val="cdt4ke"/>
        <w:spacing w:before="0" w:beforeAutospacing="0" w:after="0" w:afterAutospacing="0"/>
        <w:rPr>
          <w:rFonts w:ascii="TH SarabunPSK" w:hAnsi="TH SarabunPSK" w:cs="TH SarabunPSK"/>
        </w:rPr>
      </w:pPr>
      <w:r w:rsidRPr="00A87929">
        <w:rPr>
          <w:rFonts w:ascii="TH SarabunPSK" w:hAnsi="TH SarabunPSK" w:cs="TH SarabunPSK"/>
          <w:cs/>
        </w:rPr>
        <w:t>อย่างไรก็ตาม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บริเวณหรือสถานที่</w:t>
      </w:r>
      <w:r>
        <w:rPr>
          <w:rFonts w:ascii="TH SarabunPSK" w:hAnsi="TH SarabunPSK" w:cs="TH SarabunPSK"/>
          <w:cs/>
        </w:rPr>
        <w:t>ที่มีการค้นพบภาพจิตรกรรมฝาผนัง</w:t>
      </w:r>
      <w:r w:rsidRPr="00A87929">
        <w:rPr>
          <w:rFonts w:ascii="TH SarabunPSK" w:hAnsi="TH SarabunPSK" w:cs="TH SarabunPSK"/>
          <w:cs/>
        </w:rPr>
        <w:t>จะมีการค้นพบภาพปั้นและการแกะสลักรวมอยู่ด้วย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นอกจากนี้จุดมุ่งหมายของการสร้างภาพปั้นและแกะสลักมี</w:t>
      </w:r>
      <w:r w:rsidRPr="00A87929">
        <w:rPr>
          <w:rFonts w:ascii="TH SarabunPSK" w:hAnsi="TH SarabunPSK" w:cs="TH SarabunPSK"/>
          <w:cs/>
        </w:rPr>
        <w:lastRenderedPageBreak/>
        <w:t>จุดประสงค์คล้ายคลึงกับงาน</w:t>
      </w:r>
      <w:r>
        <w:rPr>
          <w:rFonts w:ascii="TH SarabunPSK" w:hAnsi="TH SarabunPSK" w:cs="TH SarabunPSK"/>
          <w:cs/>
        </w:rPr>
        <w:t>จิตรกรรมคือสร้างขึ้นตามความเ</w:t>
      </w:r>
      <w:r>
        <w:rPr>
          <w:rFonts w:ascii="TH SarabunPSK" w:hAnsi="TH SarabunPSK" w:cs="TH SarabunPSK" w:hint="cs"/>
          <w:cs/>
        </w:rPr>
        <w:t>ชื่อ</w:t>
      </w:r>
      <w:r w:rsidRPr="00A87929">
        <w:rPr>
          <w:rFonts w:ascii="TH SarabunPSK" w:hAnsi="TH SarabunPSK" w:cs="TH SarabunPSK"/>
          <w:cs/>
        </w:rPr>
        <w:t>อันเร้นลับ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ตามปรากฏการณ์ตามธรรมชาติ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การนับถือภูมิผีปีศาจ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และต่อมาคลี่คลายมาสู่ศาสนา</w:t>
      </w:r>
      <w:r w:rsidRPr="00A87929">
        <w:rPr>
          <w:rFonts w:ascii="TH SarabunPSK" w:hAnsi="TH SarabunPSK" w:cs="TH SarabunPSK"/>
        </w:rPr>
        <w:t xml:space="preserve"> </w:t>
      </w:r>
      <w:r w:rsidRPr="00A87929">
        <w:rPr>
          <w:rFonts w:ascii="TH SarabunPSK" w:hAnsi="TH SarabunPSK" w:cs="TH SarabunPSK"/>
          <w:cs/>
        </w:rPr>
        <w:t>ปรัชญาและศิลปะสาขาต่าง ๆ</w:t>
      </w:r>
    </w:p>
    <w:p w:rsidR="00A87929" w:rsidRPr="00A87929" w:rsidRDefault="00A87929" w:rsidP="00A8792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87929">
        <w:rPr>
          <w:rFonts w:ascii="TH SarabunPSK" w:hAnsi="TH SarabunPSK" w:cs="TH SarabunPSK" w:hint="cs"/>
          <w:sz w:val="32"/>
          <w:szCs w:val="32"/>
          <w:cs/>
        </w:rPr>
        <w:t>การปั้นรูปแนวสร้างสรรค์เชิงจินตนาการ</w:t>
      </w:r>
    </w:p>
    <w:p w:rsidR="00A87929" w:rsidRPr="00A87929" w:rsidRDefault="00A87929" w:rsidP="00A87929">
      <w:pPr>
        <w:spacing w:after="0" w:line="240" w:lineRule="auto"/>
        <w:ind w:firstLine="30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รูปปั้นแนวสร้างสรรค์จากจินตนาการเป็นกระบวนการปั้นรูปที่มีเรื่องราวแปลกแตกต่างไม่เหมือนการปั้นแบบอื่นๆ ผู้ปฏิบัติต้องใช้ความคิดริเริ่มสร้างสรรค์ ดัดแปลง และรู้จักแก้ปัญหา ในการทำงานปั้นนั้นๆ รวมทั้งการคัดเลือกรูปแบบ วิธีการ และวัสดุอุปกรณ์ที่จะนำมาใช้ในการปฏิบัติงานทั้งหมดเพื่อนำมาสร้างสรรค์ผลงานขึ้นใหม่ในรูปแบบตามจินตนาการของแต่ละบุคคลที่จะสามารถสร้างภาพขึ้นให้ต่างไปจากที่ตามองเห็น เพราะจิตหรือสมองเป็นผู้คิดสร้างมโนภาพนั้นๆขึ้นมา</w:t>
      </w:r>
    </w:p>
    <w:p w:rsidR="00A87929" w:rsidRPr="00A87929" w:rsidRDefault="00A87929" w:rsidP="00A87929">
      <w:pPr>
        <w:spacing w:after="0" w:line="240" w:lineRule="auto"/>
        <w:ind w:firstLine="30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คุณประโยชน์ที่ได้จากการปั้นรูปแนวสร้างสรรค์จากจินตนาการ คือ ผู้ปั้นจะได้ใช้ความคิดสร้างสรรค์และจินตนาการสร้างเป็นรูปขึ้นมาอย่างอิสระ ทำให้เกิดมีผลงานการปั้นแบบแปลกใหม่และทันสมัย อีกทั้งยังเป็นการฝึกฝนให้มีความกล้าที่จะแสดงออกในทางสร้างสรรค์เป็นอย่างดี</w:t>
      </w:r>
    </w:p>
    <w:p w:rsidR="00A87929" w:rsidRPr="00A87929" w:rsidRDefault="00A87929" w:rsidP="00A87929">
      <w:pPr>
        <w:spacing w:after="0" w:line="240" w:lineRule="auto"/>
        <w:ind w:firstLine="30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รูปแบบของแนวคิดการกำหนดหัวข้อการปั้นแนวสร้างสรรค์จากจินตนาการ ได้แก่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แนวคิดจากปัญหาสังคม สิ่งแวดล้อม หรือบุคคลสำคัญ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แนวคิดจากทางศาสนา ความเชื่อถือ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แนวคิดจากประเพณีวัฒนธรรม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แนวคิดจากตำนาน นิทานพื้นบ้าน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แนวคิดจากรูปทรงอิสระ</w:t>
      </w:r>
    </w:p>
    <w:p w:rsidR="00A87929" w:rsidRPr="00A87929" w:rsidRDefault="00A87929" w:rsidP="00A87929">
      <w:pPr>
        <w:numPr>
          <w:ilvl w:val="0"/>
          <w:numId w:val="1"/>
        </w:numPr>
        <w:spacing w:after="0" w:line="240" w:lineRule="auto"/>
        <w:ind w:left="0"/>
        <w:rPr>
          <w:rFonts w:ascii="TH SarabunPSK" w:eastAsia="Times New Roman" w:hAnsi="TH SarabunPSK" w:cs="TH SarabunPSK"/>
          <w:color w:val="303033"/>
          <w:sz w:val="28"/>
        </w:rPr>
      </w:pPr>
      <w:r w:rsidRPr="00A87929">
        <w:rPr>
          <w:rFonts w:ascii="TH SarabunPSK" w:eastAsia="Times New Roman" w:hAnsi="TH SarabunPSK" w:cs="TH SarabunPSK"/>
          <w:color w:val="303033"/>
          <w:sz w:val="28"/>
          <w:cs/>
        </w:rPr>
        <w:t>แนวคิดจากรูปแบบอื่นๆ ตามความถนัด</w:t>
      </w:r>
    </w:p>
    <w:p w:rsidR="00A87929" w:rsidRDefault="00A87929" w:rsidP="00A879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24BC8EE" wp14:editId="4068221C">
            <wp:simplePos x="0" y="0"/>
            <wp:positionH relativeFrom="column">
              <wp:posOffset>1021715</wp:posOffset>
            </wp:positionH>
            <wp:positionV relativeFrom="paragraph">
              <wp:posOffset>137160</wp:posOffset>
            </wp:positionV>
            <wp:extent cx="24765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34" y="21464"/>
                <wp:lineTo x="21434" y="0"/>
                <wp:lineTo x="0" y="0"/>
              </wp:wrapPolygon>
            </wp:wrapThrough>
            <wp:docPr id="1" name="รูปภาพ 1" descr="C:\Users\HP\Desktop\5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56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929" w:rsidRDefault="00A87929" w:rsidP="00632E8D">
      <w:pPr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A87929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การปั้นรูปจิตนาการ</w:t>
      </w:r>
    </w:p>
    <w:p w:rsidR="00A87929" w:rsidRPr="00632E8D" w:rsidRDefault="00A87929" w:rsidP="00632E8D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32E8D">
        <w:rPr>
          <w:rFonts w:ascii="TH SarabunPSK" w:hAnsi="TH SarabunPSK" w:cs="TH SarabunPSK" w:hint="cs"/>
          <w:b/>
          <w:bCs/>
          <w:sz w:val="40"/>
          <w:szCs w:val="40"/>
          <w:cs/>
        </w:rPr>
        <w:t>นายก</w:t>
      </w:r>
      <w:proofErr w:type="spellStart"/>
      <w:r w:rsidRPr="00632E8D">
        <w:rPr>
          <w:rFonts w:ascii="TH SarabunPSK" w:hAnsi="TH SarabunPSK" w:cs="TH SarabunPSK" w:hint="cs"/>
          <w:b/>
          <w:bCs/>
          <w:sz w:val="40"/>
          <w:szCs w:val="40"/>
          <w:cs/>
        </w:rPr>
        <w:t>รวีย์</w:t>
      </w:r>
      <w:proofErr w:type="spellEnd"/>
      <w:r w:rsidRPr="00632E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สุศรีเจริญสุข  อายุ  18 ปี</w:t>
      </w:r>
    </w:p>
    <w:p w:rsidR="00632E8D" w:rsidRPr="00632E8D" w:rsidRDefault="00632E8D" w:rsidP="00632E8D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632E8D">
        <w:rPr>
          <w:rFonts w:ascii="TH SarabunPSK" w:hAnsi="TH SarabunPSK" w:cs="TH SarabunPSK" w:hint="cs"/>
          <w:b/>
          <w:bCs/>
          <w:sz w:val="40"/>
          <w:szCs w:val="40"/>
          <w:cs/>
        </w:rPr>
        <w:t>บ้านเลขที่  92/4  หมู่ 9  ตำบลชำผักแพว  อำเภอแก่งคอย  จังหวัดสระบุรี</w:t>
      </w:r>
    </w:p>
    <w:p w:rsidR="00E93D9A" w:rsidRDefault="00E93D9A" w:rsidP="00632E8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030F4492" wp14:editId="7BC641FE">
            <wp:simplePos x="0" y="0"/>
            <wp:positionH relativeFrom="column">
              <wp:posOffset>7239000</wp:posOffset>
            </wp:positionH>
            <wp:positionV relativeFrom="paragraph">
              <wp:posOffset>462280</wp:posOffset>
            </wp:positionV>
            <wp:extent cx="22479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6" name="รูปภาพ 6" descr="C:\Users\HP\Desktop\5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56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ECD8616" wp14:editId="1D9DC586">
            <wp:simplePos x="0" y="0"/>
            <wp:positionH relativeFrom="column">
              <wp:posOffset>4791075</wp:posOffset>
            </wp:positionH>
            <wp:positionV relativeFrom="paragraph">
              <wp:posOffset>462280</wp:posOffset>
            </wp:positionV>
            <wp:extent cx="22860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hrough>
            <wp:docPr id="5" name="รูปภาพ 5" descr="C:\Users\HP\Desktop\5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6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8D">
        <w:rPr>
          <w:rFonts w:ascii="TH SarabunPSK" w:hAnsi="TH SarabunPSK" w:cs="TH SarabunPSK" w:hint="cs"/>
          <w:sz w:val="32"/>
          <w:szCs w:val="32"/>
          <w:cs/>
        </w:rPr>
        <w:t xml:space="preserve">       เจ้าของงานปั้น รูปจินตนาการต่างๆ ซึ่งมีความสามารถด้านการปั้นโดยเฉพาะ ซึ่งสามารถทำเป็นอาชีพเสริมหรืออาชีพหลักเพื่อหารายได้ภายในครอบครัวได้อย่างดี</w:t>
      </w:r>
      <w:r w:rsidR="00632E8D">
        <w:rPr>
          <w:rFonts w:ascii="TH SarabunPSK" w:hAnsi="TH SarabunPSK" w:cs="TH SarabunPSK"/>
          <w:sz w:val="32"/>
          <w:szCs w:val="32"/>
        </w:rPr>
        <w:t xml:space="preserve">  </w:t>
      </w:r>
      <w:r w:rsidR="00632E8D">
        <w:rPr>
          <w:rFonts w:ascii="TH SarabunPSK" w:hAnsi="TH SarabunPSK" w:cs="TH SarabunPSK" w:hint="cs"/>
          <w:sz w:val="32"/>
          <w:szCs w:val="32"/>
          <w:cs/>
        </w:rPr>
        <w:t>หากท่านใดสนใจงานปั้น</w:t>
      </w:r>
      <w:r>
        <w:rPr>
          <w:rFonts w:ascii="TH SarabunPSK" w:hAnsi="TH SarabunPSK" w:cs="TH SarabunPSK" w:hint="cs"/>
          <w:sz w:val="32"/>
          <w:szCs w:val="32"/>
          <w:cs/>
        </w:rPr>
        <w:t>หรือผลงาน</w:t>
      </w:r>
      <w:r w:rsidR="00632E8D">
        <w:rPr>
          <w:rFonts w:ascii="TH SarabunPSK" w:hAnsi="TH SarabunPSK" w:cs="TH SarabunPSK" w:hint="cs"/>
          <w:sz w:val="32"/>
          <w:szCs w:val="32"/>
          <w:cs/>
        </w:rPr>
        <w:t>ติดต่อน้องทางที่อยู่ และเว็บ</w:t>
      </w:r>
      <w:proofErr w:type="spellStart"/>
      <w:r w:rsidR="00632E8D">
        <w:rPr>
          <w:rFonts w:ascii="TH SarabunPSK" w:hAnsi="TH SarabunPSK" w:cs="TH SarabunPSK" w:hint="cs"/>
          <w:sz w:val="32"/>
          <w:szCs w:val="32"/>
          <w:cs/>
        </w:rPr>
        <w:t>ไซส์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32E8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32E8D">
        <w:rPr>
          <w:rFonts w:ascii="TH SarabunPSK" w:hAnsi="TH SarabunPSK" w:cs="TH SarabunPSK" w:hint="cs"/>
          <w:sz w:val="32"/>
          <w:szCs w:val="32"/>
          <w:cs/>
        </w:rPr>
        <w:t xml:space="preserve">.ชำผักแพว </w:t>
      </w:r>
      <w:hyperlink r:id="rId9" w:history="1">
        <w:r w:rsidRPr="00611AC0">
          <w:rPr>
            <w:rStyle w:val="a6"/>
            <w:rFonts w:ascii="TH SarabunPSK" w:hAnsi="TH SarabunPSK" w:cs="TH SarabunPSK"/>
            <w:sz w:val="32"/>
            <w:szCs w:val="32"/>
          </w:rPr>
          <w:t>http://www.chumpakpaew.go.th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32E8D" w:rsidRPr="00632E8D" w:rsidRDefault="00E93D9A" w:rsidP="00632E8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 036-714081</w:t>
      </w:r>
    </w:p>
    <w:p w:rsidR="00632E8D" w:rsidRPr="00632E8D" w:rsidRDefault="00632E8D" w:rsidP="00632E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7929" w:rsidRDefault="00E93D9A" w:rsidP="00A879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660A4A8E" wp14:editId="33DB12C9">
            <wp:simplePos x="0" y="0"/>
            <wp:positionH relativeFrom="column">
              <wp:posOffset>7239000</wp:posOffset>
            </wp:positionH>
            <wp:positionV relativeFrom="paragraph">
              <wp:posOffset>415925</wp:posOffset>
            </wp:positionV>
            <wp:extent cx="22479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17" y="21312"/>
                <wp:lineTo x="21417" y="0"/>
                <wp:lineTo x="0" y="0"/>
              </wp:wrapPolygon>
            </wp:wrapTight>
            <wp:docPr id="8" name="รูปภาพ 8" descr="C:\Users\HP\Desktop\5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567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05EDFD84" wp14:editId="16235F43">
            <wp:simplePos x="0" y="0"/>
            <wp:positionH relativeFrom="column">
              <wp:posOffset>4791075</wp:posOffset>
            </wp:positionH>
            <wp:positionV relativeFrom="paragraph">
              <wp:posOffset>415925</wp:posOffset>
            </wp:positionV>
            <wp:extent cx="22860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20" y="21462"/>
                <wp:lineTo x="21420" y="0"/>
                <wp:lineTo x="0" y="0"/>
              </wp:wrapPolygon>
            </wp:wrapThrough>
            <wp:docPr id="7" name="รูปภาพ 7" descr="C:\Users\HP\Desktop\5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567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8D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4607CF0" wp14:editId="74A5CD24">
            <wp:simplePos x="0" y="0"/>
            <wp:positionH relativeFrom="column">
              <wp:posOffset>533400</wp:posOffset>
            </wp:positionH>
            <wp:positionV relativeFrom="paragraph">
              <wp:posOffset>7620</wp:posOffset>
            </wp:positionV>
            <wp:extent cx="233362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512" y="21520"/>
                <wp:lineTo x="21512" y="0"/>
                <wp:lineTo x="0" y="0"/>
              </wp:wrapPolygon>
            </wp:wrapThrough>
            <wp:docPr id="2" name="รูปภาพ 2" descr="C:\Users\HP\Desktop\5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567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E8D" w:rsidRDefault="00632E8D" w:rsidP="00A879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32E8D" w:rsidRDefault="00E93D9A" w:rsidP="00A879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4BC51166" wp14:editId="62395031">
            <wp:simplePos x="0" y="0"/>
            <wp:positionH relativeFrom="column">
              <wp:posOffset>5819775</wp:posOffset>
            </wp:positionH>
            <wp:positionV relativeFrom="paragraph">
              <wp:posOffset>596265</wp:posOffset>
            </wp:positionV>
            <wp:extent cx="26003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21" y="21440"/>
                <wp:lineTo x="21521" y="0"/>
                <wp:lineTo x="0" y="0"/>
              </wp:wrapPolygon>
            </wp:wrapThrough>
            <wp:docPr id="9" name="รูปภาพ 9" descr="C:\Users\HP\Desktop\5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567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E8D" w:rsidRDefault="00632E8D" w:rsidP="00E93D9A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32E8D" w:rsidRPr="00632E8D" w:rsidRDefault="00E93D9A" w:rsidP="00632E8D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00A91512" wp14:editId="719A0F54">
            <wp:simplePos x="0" y="0"/>
            <wp:positionH relativeFrom="column">
              <wp:posOffset>2582545</wp:posOffset>
            </wp:positionH>
            <wp:positionV relativeFrom="paragraph">
              <wp:posOffset>402590</wp:posOffset>
            </wp:positionV>
            <wp:extent cx="22479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4" name="รูปภาพ 4" descr="C:\Users\HP\Desktop\56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567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E4B07C5" wp14:editId="5F75F857">
            <wp:simplePos x="0" y="0"/>
            <wp:positionH relativeFrom="column">
              <wp:posOffset>134620</wp:posOffset>
            </wp:positionH>
            <wp:positionV relativeFrom="paragraph">
              <wp:posOffset>402590</wp:posOffset>
            </wp:positionV>
            <wp:extent cx="22860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hrough>
            <wp:docPr id="3" name="รูปภาพ 3" descr="C:\Users\HP\Desktop\5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567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8D" w:rsidRPr="00632E8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ผลงานการปั้น</w:t>
      </w:r>
    </w:p>
    <w:p w:rsidR="00632E8D" w:rsidRDefault="00632E8D" w:rsidP="00A8792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32E8D" w:rsidRPr="00A87929" w:rsidRDefault="00632E8D" w:rsidP="00A87929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sectPr w:rsidR="00632E8D" w:rsidRPr="00A87929" w:rsidSect="00A87929">
      <w:pgSz w:w="16838" w:h="11906" w:orient="landscape"/>
      <w:pgMar w:top="851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8A1"/>
    <w:multiLevelType w:val="multilevel"/>
    <w:tmpl w:val="CFB4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9"/>
    <w:rsid w:val="00632E8D"/>
    <w:rsid w:val="00A87929"/>
    <w:rsid w:val="00D6153D"/>
    <w:rsid w:val="00E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A879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A879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79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792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E93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A879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A879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79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792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E93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humpakpaew.go.th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2021-06-24T03:05:00Z</dcterms:created>
  <dcterms:modified xsi:type="dcterms:W3CDTF">2021-06-24T03:32:00Z</dcterms:modified>
</cp:coreProperties>
</file>