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55" w:rsidRPr="00D74555" w:rsidRDefault="00D74555" w:rsidP="00D74555">
      <w:pPr>
        <w:pStyle w:val="5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74555"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3261360</wp:posOffset>
            </wp:positionH>
            <wp:positionV relativeFrom="paragraph">
              <wp:posOffset>-50800</wp:posOffset>
            </wp:positionV>
            <wp:extent cx="923925" cy="100012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55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ประกาศองค์การบริหารส่วนตำบลชำผักแพว</w:t>
      </w:r>
    </w:p>
    <w:p w:rsidR="00D74555" w:rsidRPr="0011732C" w:rsidRDefault="00D74555" w:rsidP="00D74555">
      <w:pPr>
        <w:jc w:val="center"/>
        <w:rPr>
          <w:rFonts w:ascii="TH SarabunIT๙" w:hAnsi="TH SarabunIT๙" w:cs="TH SarabunIT๙"/>
          <w:sz w:val="32"/>
          <w:szCs w:val="32"/>
        </w:rPr>
      </w:pPr>
      <w:r w:rsidRPr="0011732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1732C">
        <w:rPr>
          <w:rFonts w:ascii="TH SarabunIT๙" w:hAnsi="TH SarabunIT๙" w:cs="TH SarabunIT๙"/>
          <w:sz w:val="32"/>
          <w:szCs w:val="32"/>
        </w:rPr>
        <w:t xml:space="preserve"> </w:t>
      </w:r>
      <w:r w:rsidRPr="0011732C">
        <w:rPr>
          <w:rFonts w:ascii="TH SarabunIT๙" w:hAnsi="TH SarabunIT๙" w:cs="TH SarabunIT๙"/>
          <w:sz w:val="32"/>
          <w:szCs w:val="32"/>
          <w:cs/>
        </w:rPr>
        <w:t>สอบราคาซื้อครุภัณฑ์</w:t>
      </w:r>
      <w:r w:rsidRPr="0011732C">
        <w:rPr>
          <w:rFonts w:ascii="TH SarabunIT๙" w:hAnsi="TH SarabunIT๙" w:cs="TH SarabunIT๙" w:hint="cs"/>
          <w:sz w:val="32"/>
          <w:szCs w:val="32"/>
          <w:cs/>
        </w:rPr>
        <w:t>เครื่องปรับอากาศ</w:t>
      </w:r>
      <w:r w:rsidRPr="0011732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4555" w:rsidRPr="000077C0" w:rsidRDefault="00D74555" w:rsidP="00D74555">
      <w:pPr>
        <w:jc w:val="center"/>
        <w:rPr>
          <w:rFonts w:ascii="TH SarabunIT๙" w:hAnsi="TH SarabunIT๙" w:cs="TH SarabunIT๙"/>
          <w:sz w:val="32"/>
          <w:szCs w:val="32"/>
        </w:rPr>
      </w:pPr>
      <w:r w:rsidRPr="000077C0">
        <w:rPr>
          <w:rFonts w:ascii="TH SarabunIT๙" w:hAnsi="TH SarabunIT๙" w:cs="TH SarabunIT๙"/>
          <w:sz w:val="32"/>
          <w:szCs w:val="32"/>
        </w:rPr>
        <w:t>--------------------------------</w:t>
      </w:r>
    </w:p>
    <w:p w:rsidR="00D74555" w:rsidRPr="000077C0" w:rsidRDefault="00D74555" w:rsidP="00D7455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077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Pr="00994E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องค์การบริหารส่วนตำบลชำผักแพว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มีความประสงค์จะดำเนินการสอบราคาซื้อเครื่องปรับอากาศ ชนิดตั้งพื้นหรือชนิดแขวน (มีระบบฟอกอากาศ) ขนาด 24,000 บีทียู ฉลากประหยัดไฟเบอร์ 5 จำนวน 4 เครื่องๆละ 33,400.-บาท ราคากลางในการจัดซื้อเป็นจำนวนเงิน 133,600.-บาท (หนึ่งแสนสามหมื่นสามพันหกร้อยบาทถ้วน) </w:t>
      </w:r>
      <w:r w:rsidRPr="000077C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ราคาตามมาตรฐานครุภัณฑ์และ</w:t>
      </w:r>
      <w:r w:rsidRPr="000077C0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รายละเอียดตามเอกสารแนบท้ายประกาศ)</w:t>
      </w:r>
      <w:r w:rsidRPr="00007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โดยวิธีสอบราคา  </w:t>
      </w:r>
    </w:p>
    <w:p w:rsidR="00D74555" w:rsidRPr="0008331D" w:rsidRDefault="00D74555" w:rsidP="00D74555">
      <w:pPr>
        <w:keepNext/>
        <w:jc w:val="thaiDistribute"/>
        <w:outlineLvl w:val="2"/>
        <w:rPr>
          <w:rFonts w:ascii="TH SarabunIT๙" w:hAnsi="TH SarabunIT๙" w:cs="TH SarabunIT๙"/>
          <w:sz w:val="32"/>
          <w:szCs w:val="32"/>
          <w:u w:val="single"/>
        </w:rPr>
      </w:pP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8331D">
        <w:rPr>
          <w:rFonts w:ascii="TH SarabunIT๙" w:hAnsi="TH SarabunIT๙" w:cs="TH SarabunIT๙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D74555" w:rsidRPr="000077C0" w:rsidRDefault="00D74555" w:rsidP="00D74555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 w:rsidRPr="000077C0">
        <w:rPr>
          <w:rFonts w:ascii="TH SarabunIT๙" w:hAnsi="TH SarabunIT๙" w:cs="TH SarabunIT๙"/>
          <w:sz w:val="32"/>
          <w:szCs w:val="32"/>
          <w:cs/>
        </w:rPr>
        <w:t>เป็นผู้มีอาชีพขายพัสดุที่สอบราคาซื้อดังกล่าว</w:t>
      </w:r>
    </w:p>
    <w:p w:rsidR="00D74555" w:rsidRPr="0069288A" w:rsidRDefault="00D74555" w:rsidP="00D74555">
      <w:pPr>
        <w:ind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69288A">
        <w:rPr>
          <w:rFonts w:ascii="TH SarabunIT๙" w:hAnsi="TH SarabunIT๙" w:cs="TH SarabunIT๙"/>
          <w:spacing w:val="-12"/>
          <w:sz w:val="32"/>
          <w:szCs w:val="32"/>
        </w:rPr>
        <w:t xml:space="preserve">2.  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D74555" w:rsidRPr="000077C0" w:rsidRDefault="00D74555" w:rsidP="00D745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77C0">
        <w:rPr>
          <w:rFonts w:ascii="TH SarabunIT๙" w:hAnsi="TH SarabunIT๙" w:cs="TH SarabunIT๙"/>
          <w:sz w:val="32"/>
          <w:szCs w:val="32"/>
        </w:rPr>
        <w:t xml:space="preserve">3.  </w:t>
      </w:r>
      <w:r w:rsidRPr="000077C0">
        <w:rPr>
          <w:rFonts w:ascii="TH SarabunIT๙" w:hAnsi="TH SarabunIT๙" w:cs="TH SarabunIT๙"/>
          <w:sz w:val="32"/>
          <w:szCs w:val="32"/>
          <w:cs/>
        </w:rPr>
        <w:t>ไม่เป็นผู้ที่ได้รับเอกสิทธิ์หรือความคุ้มกัน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D74555" w:rsidRDefault="00D74555" w:rsidP="00D745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077C0"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Pr="000077C0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ไม่เป็นผู้มีผลประโยชน์ร่วมกันกับผู้เสนอราคารายอื่นที่เข้ามาเสนอราคาให้แก่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ชำผักแพว</w:t>
      </w:r>
      <w:proofErr w:type="gramEnd"/>
      <w:r w:rsidRPr="000077C0">
        <w:rPr>
          <w:rFonts w:ascii="TH SarabunIT๙" w:hAnsi="TH SarabunIT๙" w:cs="TH SarabunIT๙"/>
          <w:sz w:val="32"/>
          <w:szCs w:val="32"/>
          <w:cs/>
        </w:rPr>
        <w:t xml:space="preserve"> ณ วันประกาศสอบราคาซื้อ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D74555" w:rsidRPr="000077C0" w:rsidRDefault="00D74555" w:rsidP="00D7455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องค์การบริหารส่วนตำบลชำผักแพวจะเรียกทำสัญญาก็ต่อเมื่อมีงบประมาณเพียงพอเท่านั้น</w:t>
      </w:r>
    </w:p>
    <w:p w:rsidR="00D74555" w:rsidRPr="000077C0" w:rsidRDefault="00D74555" w:rsidP="00D7455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077C0">
        <w:rPr>
          <w:rFonts w:ascii="TH SarabunIT๙" w:hAnsi="TH SarabunIT๙" w:cs="TH SarabunIT๙"/>
          <w:sz w:val="32"/>
          <w:szCs w:val="32"/>
          <w:cs/>
        </w:rPr>
        <w:t>กำหนดรับฟังคำชี้แจงรายละเอียดเพิ่มเติม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28 เมษายน 2557</w:t>
      </w:r>
      <w:r w:rsidRPr="00007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10.00 น. </w:t>
      </w:r>
      <w:r w:rsidRPr="0069288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>ถึง 11.00 น.</w:t>
      </w:r>
      <w:r w:rsidRPr="0069288A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>ณ</w:t>
      </w:r>
      <w:r w:rsidRPr="0069288A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>องค์การบริหารส่วนตำบล</w:t>
      </w:r>
      <w:r w:rsidRPr="0069288A">
        <w:rPr>
          <w:rFonts w:ascii="TH SarabunIT๙" w:hAnsi="TH SarabunIT๙" w:cs="TH SarabunIT๙" w:hint="cs"/>
          <w:spacing w:val="-18"/>
          <w:sz w:val="32"/>
          <w:szCs w:val="32"/>
          <w:cs/>
        </w:rPr>
        <w:t>ชำผักแพว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หากไม่มารับฟังคำชี้แจง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69288A">
        <w:rPr>
          <w:rFonts w:ascii="TH SarabunIT๙" w:hAnsi="TH SarabunIT๙" w:cs="TH SarabunIT๙"/>
          <w:spacing w:val="-18"/>
          <w:sz w:val="32"/>
          <w:szCs w:val="32"/>
          <w:cs/>
        </w:rPr>
        <w:t>จะถือว่าท่าน</w:t>
      </w:r>
      <w:r>
        <w:rPr>
          <w:rFonts w:ascii="TH SarabunIT๙" w:hAnsi="TH SarabunIT๙" w:cs="TH SarabunIT๙"/>
          <w:sz w:val="32"/>
          <w:szCs w:val="32"/>
          <w:cs/>
        </w:rPr>
        <w:t>ทราบรายละเอียดแล้ว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ตามเงื่อนไขขององค์การบริหารส่วนตำบลชำผักแพว กำหนด</w:t>
      </w:r>
    </w:p>
    <w:p w:rsidR="00D74555" w:rsidRDefault="00D74555" w:rsidP="00D7455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0077C0">
        <w:rPr>
          <w:rFonts w:ascii="TH SarabunIT๙" w:hAnsi="TH SarabunIT๙" w:cs="TH SarabunIT๙"/>
          <w:sz w:val="32"/>
          <w:szCs w:val="32"/>
        </w:rPr>
        <w:tab/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>กำหนดยื่นซองสอบราคาใน</w:t>
      </w:r>
      <w:r w:rsidRPr="0069288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>วันที่</w:t>
      </w:r>
      <w:r w:rsidRPr="0069288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11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69288A">
        <w:rPr>
          <w:rFonts w:ascii="TH SarabunIT๙" w:hAnsi="TH SarabunIT๙" w:cs="TH SarabunIT๙" w:hint="cs"/>
          <w:spacing w:val="-12"/>
          <w:sz w:val="32"/>
          <w:szCs w:val="32"/>
          <w:cs/>
        </w:rPr>
        <w:t>เมษายน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 w:rsidRPr="0069288A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ถึงวันที่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30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69288A">
        <w:rPr>
          <w:rFonts w:ascii="TH SarabunIT๙" w:hAnsi="TH SarabunIT๙" w:cs="TH SarabunIT๙" w:hint="cs"/>
          <w:spacing w:val="-12"/>
          <w:sz w:val="32"/>
          <w:szCs w:val="32"/>
          <w:cs/>
        </w:rPr>
        <w:t>เมษายน</w:t>
      </w:r>
      <w:r w:rsidRPr="0069288A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255</w:t>
      </w:r>
      <w:r w:rsidRPr="0069288A">
        <w:rPr>
          <w:rFonts w:ascii="TH SarabunIT๙" w:hAnsi="TH SarabunIT๙" w:cs="TH SarabunIT๙" w:hint="cs"/>
          <w:spacing w:val="-12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77C0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เวลา ๐๘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๓๐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น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>. -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๑๖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๓๐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น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>.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ณ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องค์การบริหารส่วนตำบล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>ชำผักแพว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และ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ใน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วันที่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>21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>เมษายน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255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>7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077C0">
        <w:rPr>
          <w:rFonts w:ascii="TH SarabunIT๙" w:hAnsi="TH SarabunIT๙" w:cs="TH SarabunIT๙"/>
          <w:sz w:val="32"/>
          <w:szCs w:val="32"/>
          <w:cs/>
        </w:rPr>
        <w:t>ตั้งแต่เวลา ๐๘</w:t>
      </w:r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๓๐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น</w:t>
      </w:r>
      <w:r w:rsidRPr="000077C0">
        <w:rPr>
          <w:rFonts w:ascii="TH SarabunIT๙" w:hAnsi="TH SarabunIT๙" w:cs="TH SarabunIT๙"/>
          <w:sz w:val="32"/>
          <w:szCs w:val="32"/>
        </w:rPr>
        <w:t>. -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 ๑๖</w:t>
      </w:r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๓๐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ณ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ศูนย์รวมข่าวสาร</w:t>
      </w:r>
      <w:r>
        <w:rPr>
          <w:rFonts w:ascii="TH SarabunIT๙" w:hAnsi="TH SarabunIT๙" w:cs="TH SarabunIT๙"/>
          <w:sz w:val="32"/>
          <w:szCs w:val="32"/>
          <w:cs/>
        </w:rPr>
        <w:t>การซื้อหรือจ้างระดับตำบลอำเภอ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แก่งคอย </w:t>
      </w:r>
      <w:r>
        <w:rPr>
          <w:rFonts w:ascii="TH SarabunIT๙" w:hAnsi="TH SarabunIT๙" w:cs="TH SarabunIT๙"/>
          <w:sz w:val="32"/>
          <w:szCs w:val="32"/>
          <w:cs/>
        </w:rPr>
        <w:t>(ห้องท้องถิ่นอำเภอ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แก่งคอย</w:t>
      </w:r>
      <w:r w:rsidRPr="000077C0">
        <w:rPr>
          <w:rFonts w:ascii="TH SarabunIT๙" w:hAnsi="TH SarabunIT๙" w:cs="TH SarabunIT๙"/>
          <w:sz w:val="32"/>
          <w:szCs w:val="32"/>
        </w:rPr>
        <w:t>)</w:t>
      </w:r>
      <w:r w:rsidRPr="000077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74555" w:rsidRPr="007660D7" w:rsidRDefault="00D74555" w:rsidP="00D7455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7C0">
        <w:rPr>
          <w:rFonts w:ascii="TH SarabunIT๙" w:hAnsi="TH SarabunIT๙" w:cs="TH SarabunIT๙"/>
          <w:sz w:val="32"/>
          <w:szCs w:val="32"/>
          <w:cs/>
        </w:rPr>
        <w:t>กำหนดเป</w:t>
      </w:r>
      <w:r>
        <w:rPr>
          <w:rFonts w:ascii="TH SarabunIT๙" w:hAnsi="TH SarabunIT๙" w:cs="TH SarabunIT๙"/>
          <w:sz w:val="32"/>
          <w:szCs w:val="32"/>
          <w:cs/>
        </w:rPr>
        <w:t>ิดซองสอบราคาในวันที่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พฤษภาคม  2557 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10</w:t>
      </w:r>
      <w:proofErr w:type="gramStart"/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3๐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น.</w:t>
      </w:r>
      <w:proofErr w:type="gramEnd"/>
      <w:r w:rsidRPr="000077C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เป็นต้นไป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 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ณ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 xml:space="preserve">.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ศูนย์รวมข่าวสารการซื้อหรือจ้างระดับตำบล  อำเภอ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แก่งคอย </w:t>
      </w:r>
      <w:r w:rsidRPr="0069288A">
        <w:rPr>
          <w:rFonts w:ascii="TH SarabunIT๙" w:hAnsi="TH SarabunIT๙" w:cs="TH SarabunIT๙"/>
          <w:spacing w:val="-16"/>
          <w:sz w:val="32"/>
          <w:szCs w:val="32"/>
          <w:cs/>
        </w:rPr>
        <w:t>(ห้องท้องถิ่นอำเภอ</w:t>
      </w:r>
      <w:r w:rsidRPr="0069288A">
        <w:rPr>
          <w:rFonts w:ascii="TH SarabunIT๙" w:hAnsi="TH SarabunIT๙" w:cs="TH SarabunIT๙" w:hint="cs"/>
          <w:spacing w:val="-16"/>
          <w:sz w:val="32"/>
          <w:szCs w:val="32"/>
          <w:cs/>
        </w:rPr>
        <w:t>แก่งคอย</w:t>
      </w:r>
      <w:r w:rsidRPr="0069288A">
        <w:rPr>
          <w:rFonts w:ascii="TH SarabunIT๙" w:hAnsi="TH SarabunIT๙" w:cs="TH SarabunIT๙"/>
          <w:spacing w:val="-16"/>
          <w:sz w:val="32"/>
          <w:szCs w:val="32"/>
        </w:rPr>
        <w:t>)</w:t>
      </w:r>
    </w:p>
    <w:p w:rsidR="00D74555" w:rsidRPr="0069288A" w:rsidRDefault="00D74555" w:rsidP="00D74555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0077C0">
        <w:rPr>
          <w:rFonts w:ascii="TH SarabunIT๙" w:hAnsi="TH SarabunIT๙" w:cs="TH SarabunIT๙"/>
          <w:sz w:val="32"/>
          <w:szCs w:val="32"/>
          <w:cs/>
        </w:rPr>
        <w:t>ผู้สนใจติดต่อขอซื้อเอกสารสอบราคาในราคาชุดละ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,0</w:t>
      </w:r>
      <w:r w:rsidRPr="000077C0">
        <w:rPr>
          <w:rFonts w:ascii="TH SarabunIT๙" w:hAnsi="TH SarabunIT๙" w:cs="TH SarabunIT๙"/>
          <w:sz w:val="32"/>
          <w:szCs w:val="32"/>
          <w:cs/>
        </w:rPr>
        <w:t>0.-บาท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(</w:t>
      </w:r>
      <w:r w:rsidRPr="000077C0">
        <w:rPr>
          <w:rFonts w:ascii="TH SarabunIT๙" w:hAnsi="TH SarabunIT๙" w:cs="TH SarabunIT๙" w:hint="cs"/>
          <w:sz w:val="32"/>
          <w:szCs w:val="32"/>
          <w:cs/>
        </w:rPr>
        <w:t>ห้า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Pr="000077C0">
        <w:rPr>
          <w:rFonts w:ascii="TH SarabunIT๙" w:hAnsi="TH SarabunIT๙" w:cs="TH SarabunIT๙"/>
          <w:sz w:val="32"/>
          <w:szCs w:val="32"/>
          <w:cs/>
        </w:rPr>
        <w:t>บาทถ้วน)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>ได้ที่องค์การบริหารส่วนตำบล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ชำผักแพว</w:t>
      </w:r>
      <w:r w:rsidRPr="00291D62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>ระหว่างวันที่</w:t>
      </w:r>
      <w:r w:rsidRPr="00291D62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11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เมษายน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255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ถึงวันที่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30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เมษายน</w:t>
      </w:r>
      <w:r w:rsidRPr="00291D62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255</w:t>
      </w:r>
      <w:r w:rsidRPr="00291D62">
        <w:rPr>
          <w:rFonts w:ascii="TH SarabunIT๙" w:hAnsi="TH SarabunIT๙" w:cs="TH SarabunIT๙" w:hint="cs"/>
          <w:spacing w:val="-14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77C0">
        <w:rPr>
          <w:rFonts w:ascii="TH SarabunIT๙" w:hAnsi="TH SarabunIT๙" w:cs="TH SarabunIT๙"/>
          <w:sz w:val="32"/>
          <w:szCs w:val="32"/>
          <w:cs/>
        </w:rPr>
        <w:t>ตั้งแต่เวลา ๐๘</w:t>
      </w:r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๓๐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น</w:t>
      </w:r>
      <w:r w:rsidRPr="000077C0">
        <w:rPr>
          <w:rFonts w:ascii="TH SarabunIT๙" w:hAnsi="TH SarabunIT๙" w:cs="TH SarabunIT๙"/>
          <w:sz w:val="32"/>
          <w:szCs w:val="32"/>
        </w:rPr>
        <w:t>. -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 ๑๖</w:t>
      </w:r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๓๐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0077C0">
        <w:rPr>
          <w:rFonts w:ascii="TH SarabunIT๙" w:hAnsi="TH SarabunIT๙" w:cs="TH SarabunIT๙"/>
          <w:sz w:val="32"/>
          <w:szCs w:val="32"/>
          <w:cs/>
        </w:rPr>
        <w:t>หรือสอบถามทางโทรศัพท์หมายเลข</w:t>
      </w:r>
      <w:r>
        <w:rPr>
          <w:rFonts w:ascii="TH SarabunIT๙" w:hAnsi="TH SarabunIT๙" w:cs="TH SarabunIT๙"/>
          <w:sz w:val="32"/>
          <w:szCs w:val="32"/>
        </w:rPr>
        <w:t xml:space="preserve"> 0-3671-4082                   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0077C0">
        <w:rPr>
          <w:rFonts w:ascii="TH SarabunIT๙" w:hAnsi="TH SarabunIT๙" w:cs="TH SarabunIT๙"/>
          <w:sz w:val="32"/>
          <w:szCs w:val="32"/>
          <w:cs/>
        </w:rPr>
        <w:t xml:space="preserve">ในวันและเวลาราชการ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proofErr w:type="gramEnd"/>
      <w:r w:rsidRPr="000077C0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5" w:history="1">
        <w:r w:rsidRPr="00291D62">
          <w:rPr>
            <w:rStyle w:val="a5"/>
            <w:rFonts w:ascii="TH SarabunIT๙" w:hAnsi="TH SarabunIT๙" w:cs="TH SarabunIT๙"/>
            <w:sz w:val="32"/>
            <w:szCs w:val="32"/>
            <w:lang w:val="en-GB"/>
          </w:rPr>
          <w:t>www.chumpakpaew.go.th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9288A">
        <w:rPr>
          <w:rFonts w:ascii="TH SarabunIT๙" w:hAnsi="TH SarabunIT๙" w:cs="TH SarabunIT๙"/>
          <w:sz w:val="32"/>
          <w:szCs w:val="32"/>
        </w:rPr>
        <w:t>www.gprocurement.go.th</w:t>
      </w:r>
    </w:p>
    <w:p w:rsidR="00D74555" w:rsidRPr="000077C0" w:rsidRDefault="00D74555" w:rsidP="00D74555">
      <w:pPr>
        <w:spacing w:before="12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077C0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</w:rPr>
        <w:t xml:space="preserve"> </w:t>
      </w:r>
      <w:r w:rsidRPr="000077C0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 11</w:t>
      </w:r>
      <w:r w:rsidRPr="000077C0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Pr="000077C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077C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077C0">
        <w:rPr>
          <w:rFonts w:ascii="TH SarabunIT๙" w:hAnsi="TH SarabunIT๙" w:cs="TH SarabunIT๙"/>
          <w:sz w:val="32"/>
          <w:szCs w:val="32"/>
          <w:cs/>
        </w:rPr>
        <w:t>พ</w:t>
      </w:r>
      <w:r w:rsidRPr="000077C0">
        <w:rPr>
          <w:rFonts w:ascii="TH SarabunIT๙" w:hAnsi="TH SarabunIT๙" w:cs="TH SarabunIT๙"/>
          <w:sz w:val="32"/>
          <w:szCs w:val="32"/>
        </w:rPr>
        <w:t>.</w:t>
      </w:r>
      <w:r w:rsidRPr="000077C0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2557</w:t>
      </w:r>
    </w:p>
    <w:p w:rsidR="00D74555" w:rsidRPr="000077C0" w:rsidRDefault="00D74555" w:rsidP="00D74555">
      <w:pPr>
        <w:spacing w:before="3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077C0">
        <w:rPr>
          <w:rFonts w:ascii="TH SarabunIT๙" w:hAnsi="TH SarabunIT๙" w:cs="TH SarabunIT๙"/>
          <w:sz w:val="32"/>
          <w:szCs w:val="32"/>
        </w:rPr>
        <w:t xml:space="preserve"> (</w:t>
      </w:r>
      <w:r w:rsidRPr="000077C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077C0">
        <w:rPr>
          <w:rFonts w:ascii="TH SarabunIT๙" w:hAnsi="TH SarabunIT๙" w:cs="TH SarabunIT๙"/>
          <w:sz w:val="32"/>
          <w:szCs w:val="32"/>
        </w:rPr>
        <w:t>)</w:t>
      </w:r>
    </w:p>
    <w:p w:rsidR="00D74555" w:rsidRDefault="00D74555" w:rsidP="00D7455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0077C0">
        <w:rPr>
          <w:rFonts w:ascii="TH SarabunIT๙" w:hAnsi="TH SarabunIT๙" w:cs="TH SarabunIT๙"/>
          <w:sz w:val="32"/>
          <w:szCs w:val="32"/>
        </w:rPr>
        <w:t xml:space="preserve">   (</w:t>
      </w:r>
      <w:proofErr w:type="gramStart"/>
      <w:r w:rsidRPr="000077C0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สนม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ป่าสัก</w:t>
      </w:r>
      <w:proofErr w:type="gramEnd"/>
      <w:r w:rsidRPr="000077C0">
        <w:rPr>
          <w:rFonts w:ascii="TH SarabunIT๙" w:hAnsi="TH SarabunIT๙" w:cs="TH SarabunIT๙"/>
          <w:sz w:val="32"/>
          <w:szCs w:val="32"/>
        </w:rPr>
        <w:t>)</w:t>
      </w:r>
    </w:p>
    <w:p w:rsidR="00D74555" w:rsidRDefault="00D74555" w:rsidP="00D74555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นายก</w:t>
      </w:r>
      <w:r w:rsidRPr="000077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ชำผักแพว</w:t>
      </w:r>
    </w:p>
    <w:p w:rsidR="00D74555" w:rsidRDefault="00D74555" w:rsidP="00D74555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74555" w:rsidRDefault="00D74555" w:rsidP="00D74555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E809C7" w:rsidRPr="00D74555" w:rsidRDefault="003B775B" w:rsidP="00D74555">
      <w:pPr>
        <w:rPr>
          <w:sz w:val="32"/>
          <w:cs/>
        </w:rPr>
      </w:pPr>
    </w:p>
    <w:sectPr w:rsidR="00E809C7" w:rsidRPr="00D74555" w:rsidSect="002B6554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B6554"/>
    <w:rsid w:val="002B6554"/>
    <w:rsid w:val="002F2EF5"/>
    <w:rsid w:val="003B775B"/>
    <w:rsid w:val="00424C5C"/>
    <w:rsid w:val="00715F09"/>
    <w:rsid w:val="0093240D"/>
    <w:rsid w:val="00C31163"/>
    <w:rsid w:val="00D7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5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2B6554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2B6554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B6554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2B6554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21">
    <w:name w:val="Body Text Indent 2"/>
    <w:basedOn w:val="a"/>
    <w:link w:val="22"/>
    <w:rsid w:val="002B6554"/>
    <w:pPr>
      <w:ind w:firstLine="1440"/>
    </w:pPr>
    <w:rPr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2B6554"/>
    <w:rPr>
      <w:rFonts w:ascii="Cordia New" w:eastAsia="Cordia New" w:hAnsi="Cordia New" w:cs="Cordia New"/>
      <w:sz w:val="32"/>
      <w:szCs w:val="32"/>
    </w:rPr>
  </w:style>
  <w:style w:type="paragraph" w:styleId="a3">
    <w:name w:val="Body Text Indent"/>
    <w:basedOn w:val="a"/>
    <w:link w:val="a4"/>
    <w:rsid w:val="002B6554"/>
    <w:pPr>
      <w:spacing w:after="120"/>
      <w:ind w:left="283"/>
    </w:pPr>
    <w:rPr>
      <w:szCs w:val="35"/>
    </w:rPr>
  </w:style>
  <w:style w:type="character" w:customStyle="1" w:styleId="a4">
    <w:name w:val="การเยื้องเนื้อความ อักขระ"/>
    <w:basedOn w:val="a0"/>
    <w:link w:val="a3"/>
    <w:rsid w:val="002B6554"/>
    <w:rPr>
      <w:rFonts w:ascii="Cordia New" w:eastAsia="Cordia New" w:hAnsi="Cordia New" w:cs="Cordia New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4555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character" w:styleId="a5">
    <w:name w:val="Hyperlink"/>
    <w:basedOn w:val="a0"/>
    <w:rsid w:val="00D7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umpakpaew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2013-09-05T02:22:00Z</dcterms:created>
  <dcterms:modified xsi:type="dcterms:W3CDTF">2014-04-11T09:59:00Z</dcterms:modified>
</cp:coreProperties>
</file>